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52A1B">
        <w:rPr>
          <w:b/>
          <w:sz w:val="26"/>
          <w:szCs w:val="26"/>
        </w:rPr>
        <w:t xml:space="preserve">09 июня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87B9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487B95" w:rsidRPr="00487B95">
              <w:rPr>
                <w:szCs w:val="28"/>
              </w:rPr>
              <w:t>запасных частей к турбинам для нужд                                              ПАО «Славнефть-ЯНОС»</w:t>
            </w:r>
            <w:r w:rsidR="00956AC4" w:rsidRPr="00912D34">
              <w:t xml:space="preserve"> </w:t>
            </w:r>
            <w:r w:rsidRPr="00912D34">
              <w:t>(ПДО №</w:t>
            </w:r>
            <w:r w:rsidR="00487B95">
              <w:t>195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252A1B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487B95" w:rsidRPr="00487B95">
              <w:t>запасных частей к турбинам для нужд                                              ПАО «Славнефть-ЯНОС» (ПДО №195-СС-2023).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487B95" w:rsidRPr="00487B95">
              <w:t>запасных частей к турбинам для нужд                                              ПАО «Славнефть-ЯНОС» (ПДО №195-СС-2023)</w:t>
            </w:r>
            <w:r w:rsidR="00487B95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52A1B" w:rsidRPr="00252A1B" w:rsidRDefault="00252A1B" w:rsidP="00252A1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252A1B">
              <w:t xml:space="preserve"> ООО «</w:t>
            </w:r>
            <w:r w:rsidR="00487B95">
              <w:t>Газпромнефть-Снабжение</w:t>
            </w:r>
            <w:r>
              <w:t>»</w:t>
            </w:r>
          </w:p>
          <w:p w:rsidR="00A81F5D" w:rsidRPr="00620C62" w:rsidRDefault="00A81F5D" w:rsidP="00252A1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 w:colFirst="1" w:colLast="1"/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  <w:bookmarkEnd w:id="3"/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3A5FFB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52A1B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87B95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81F5D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151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2023-06-15T11:05:00Z</cp:lastPrinted>
  <dcterms:created xsi:type="dcterms:W3CDTF">2014-10-02T08:02:00Z</dcterms:created>
  <dcterms:modified xsi:type="dcterms:W3CDTF">2023-06-15T11:05:00Z</dcterms:modified>
</cp:coreProperties>
</file>